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ADCC" w14:textId="7D7D429C" w:rsidR="00D90E46" w:rsidRDefault="005A3C74" w:rsidP="005A3C74">
      <w:pPr>
        <w:jc w:val="right"/>
      </w:pPr>
      <w:r>
        <w:t>A l’attention</w:t>
      </w:r>
      <w:r w:rsidR="002B230B">
        <w:t xml:space="preserve"> de</w:t>
      </w:r>
      <w:r w:rsidR="00D90E46">
        <w:t xml:space="preserve"> </w:t>
      </w:r>
      <w:r w:rsidR="00D90E46" w:rsidRPr="00804ADF">
        <w:rPr>
          <w:highlight w:val="yellow"/>
        </w:rPr>
        <w:t>Madame l’Inspectrice</w:t>
      </w:r>
      <w:r w:rsidR="002B230B" w:rsidRPr="00804ADF">
        <w:rPr>
          <w:highlight w:val="yellow"/>
        </w:rPr>
        <w:t xml:space="preserve"> / l’Inspecteur</w:t>
      </w:r>
      <w:r w:rsidR="00D90E46" w:rsidRPr="00804ADF">
        <w:rPr>
          <w:highlight w:val="yellow"/>
        </w:rPr>
        <w:t xml:space="preserve"> de l’Éducation Nationale</w:t>
      </w:r>
      <w:r>
        <w:br/>
      </w:r>
      <w:r w:rsidR="002B230B">
        <w:t>de la circonscription de</w:t>
      </w:r>
      <w:r w:rsidR="002B230B" w:rsidRPr="00804ADF">
        <w:rPr>
          <w:highlight w:val="yellow"/>
        </w:rPr>
        <w:t>…………………….</w:t>
      </w:r>
    </w:p>
    <w:p w14:paraId="2D24AECE" w14:textId="77777777" w:rsidR="00D90E46" w:rsidRDefault="00D90E46" w:rsidP="00D90E46">
      <w:pPr>
        <w:rPr>
          <w:b/>
          <w:bCs/>
        </w:rPr>
      </w:pPr>
    </w:p>
    <w:p w14:paraId="15F51FE0" w14:textId="5578DD02" w:rsidR="00D90E46" w:rsidRPr="00D90E46" w:rsidRDefault="00D90E46" w:rsidP="00D90E46">
      <w:pPr>
        <w:rPr>
          <w:b/>
          <w:bCs/>
        </w:rPr>
      </w:pPr>
      <w:r w:rsidRPr="00D90E46">
        <w:rPr>
          <w:b/>
          <w:bCs/>
        </w:rPr>
        <w:t xml:space="preserve">Objet : </w:t>
      </w:r>
      <w:r w:rsidR="005A3C74">
        <w:rPr>
          <w:b/>
          <w:bCs/>
        </w:rPr>
        <w:t>Danger Grave et Imminent -</w:t>
      </w:r>
      <w:r w:rsidRPr="00D90E46">
        <w:rPr>
          <w:b/>
          <w:bCs/>
        </w:rPr>
        <w:t xml:space="preserve"> </w:t>
      </w:r>
      <w:r>
        <w:rPr>
          <w:b/>
          <w:bCs/>
        </w:rPr>
        <w:t xml:space="preserve">école </w:t>
      </w:r>
      <w:r w:rsidR="002B230B" w:rsidRPr="00804ADF">
        <w:rPr>
          <w:b/>
          <w:bCs/>
          <w:highlight w:val="yellow"/>
        </w:rPr>
        <w:t>…………………</w:t>
      </w:r>
      <w:proofErr w:type="gramStart"/>
      <w:r w:rsidR="002B230B" w:rsidRPr="00804ADF">
        <w:rPr>
          <w:b/>
          <w:bCs/>
          <w:highlight w:val="yellow"/>
        </w:rPr>
        <w:t>…….</w:t>
      </w:r>
      <w:proofErr w:type="gramEnd"/>
      <w:r w:rsidR="002B230B" w:rsidRPr="00804ADF">
        <w:rPr>
          <w:b/>
          <w:bCs/>
          <w:highlight w:val="yellow"/>
        </w:rPr>
        <w:t>.</w:t>
      </w:r>
      <w:r>
        <w:rPr>
          <w:b/>
          <w:bCs/>
        </w:rPr>
        <w:t xml:space="preserve"> </w:t>
      </w:r>
      <w:proofErr w:type="gramStart"/>
      <w:r w:rsidR="002B230B">
        <w:rPr>
          <w:b/>
          <w:bCs/>
        </w:rPr>
        <w:t>de</w:t>
      </w:r>
      <w:proofErr w:type="gramEnd"/>
      <w:r w:rsidR="002B230B">
        <w:rPr>
          <w:b/>
          <w:bCs/>
        </w:rPr>
        <w:t xml:space="preserve"> la commune </w:t>
      </w:r>
      <w:r w:rsidR="002B230B" w:rsidRPr="00804ADF">
        <w:rPr>
          <w:b/>
          <w:bCs/>
          <w:highlight w:val="yellow"/>
        </w:rPr>
        <w:t>………………….</w:t>
      </w:r>
    </w:p>
    <w:p w14:paraId="77D48321" w14:textId="756CB147" w:rsidR="00D90E46" w:rsidRDefault="00D90E46" w:rsidP="00D90E46">
      <w:r w:rsidRPr="00804ADF">
        <w:rPr>
          <w:highlight w:val="yellow"/>
        </w:rPr>
        <w:t>Madame l’Inspectrice de l’Éducation Nationale</w:t>
      </w:r>
      <w:r w:rsidR="002B230B" w:rsidRPr="00804ADF">
        <w:rPr>
          <w:highlight w:val="yellow"/>
        </w:rPr>
        <w:t xml:space="preserve"> / Monsieur l’Inspecteur de </w:t>
      </w:r>
      <w:r w:rsidR="005A3C74" w:rsidRPr="00804ADF">
        <w:rPr>
          <w:highlight w:val="yellow"/>
        </w:rPr>
        <w:t>l’Éducation</w:t>
      </w:r>
      <w:r w:rsidR="005A3C74" w:rsidRPr="00804ADF">
        <w:rPr>
          <w:highlight w:val="yellow"/>
        </w:rPr>
        <w:t xml:space="preserve"> </w:t>
      </w:r>
      <w:r w:rsidR="005A3C74" w:rsidRPr="00804ADF">
        <w:rPr>
          <w:highlight w:val="yellow"/>
        </w:rPr>
        <w:t>Nationale</w:t>
      </w:r>
      <w:r w:rsidR="005A3C74">
        <w:t>,</w:t>
      </w:r>
    </w:p>
    <w:p w14:paraId="4E511A00" w14:textId="7953BF2D" w:rsidR="00D90E46" w:rsidRDefault="005A3C74" w:rsidP="00A73DDC">
      <w:pPr>
        <w:jc w:val="both"/>
      </w:pPr>
      <w:r>
        <w:t>P</w:t>
      </w:r>
      <w:r w:rsidR="00D90E46">
        <w:t xml:space="preserve">ar ce courrier, </w:t>
      </w:r>
      <w:r>
        <w:t>et conformément à l’a</w:t>
      </w:r>
      <w:r w:rsidRPr="005A3C74">
        <w:t>rticle 5-6 du décret n°82-453 du 28 mai 1982 relatif à l’hygiène et à la sécurité du travail ainsi qu’à la prévention médicale dans la fonction publique</w:t>
      </w:r>
      <w:r>
        <w:t xml:space="preserve">, je vous </w:t>
      </w:r>
      <w:r w:rsidRPr="005A3C74">
        <w:t xml:space="preserve">alerte </w:t>
      </w:r>
      <w:r>
        <w:t>d’une</w:t>
      </w:r>
      <w:r w:rsidRPr="005A3C74">
        <w:t xml:space="preserve"> situation de travail présent</w:t>
      </w:r>
      <w:r>
        <w:t>ant</w:t>
      </w:r>
      <w:r w:rsidRPr="005A3C74">
        <w:t xml:space="preserve"> un danger grave et imminent pour </w:t>
      </w:r>
      <w:r>
        <w:t>m</w:t>
      </w:r>
      <w:r w:rsidRPr="005A3C74">
        <w:t xml:space="preserve">a vie ou </w:t>
      </w:r>
      <w:r>
        <w:t>m</w:t>
      </w:r>
      <w:r w:rsidRPr="005A3C74">
        <w:t>a santé</w:t>
      </w:r>
      <w:r>
        <w:t>.</w:t>
      </w:r>
    </w:p>
    <w:p w14:paraId="6AD64D0A" w14:textId="29F5893A" w:rsidR="00D90E46" w:rsidRDefault="00D90E46" w:rsidP="00A73DDC">
      <w:pPr>
        <w:jc w:val="both"/>
      </w:pPr>
      <w:r>
        <w:t>En effet,</w:t>
      </w:r>
      <w:r w:rsidR="00FA576E">
        <w:t xml:space="preserve"> </w:t>
      </w:r>
      <w:r w:rsidR="005A3C74">
        <w:t>l</w:t>
      </w:r>
      <w:r w:rsidR="00FA576E">
        <w:t xml:space="preserve">es températures relevées </w:t>
      </w:r>
      <w:r w:rsidR="005A3C74">
        <w:t xml:space="preserve">dans les locaux </w:t>
      </w:r>
      <w:r w:rsidR="00FA576E">
        <w:t>dépassent les 30 °C or</w:t>
      </w:r>
      <w:r w:rsidR="005A3C74">
        <w:t>,</w:t>
      </w:r>
      <w:r w:rsidR="00FA576E">
        <w:t xml:space="preserve"> selon l’INRES, ces températures </w:t>
      </w:r>
      <w:r w:rsidR="00FA576E" w:rsidRPr="00FA576E">
        <w:t>peu</w:t>
      </w:r>
      <w:r w:rsidR="00FA576E">
        <w:t>ven</w:t>
      </w:r>
      <w:r w:rsidR="00FA576E" w:rsidRPr="00FA576E">
        <w:t>t constituer un risque pour les agents</w:t>
      </w:r>
      <w:r w:rsidR="00FA576E">
        <w:t xml:space="preserve">. </w:t>
      </w:r>
      <w:r w:rsidR="00A73DDC">
        <w:t xml:space="preserve">Les « solutions » proposées par la mairie ne </w:t>
      </w:r>
      <w:r w:rsidR="00804ADF">
        <w:t>sont pas de nature à écarter tout danger. En tout état de cause, elles ne me permettent</w:t>
      </w:r>
      <w:r w:rsidR="00A73DDC">
        <w:t xml:space="preserve"> pas d’être </w:t>
      </w:r>
      <w:proofErr w:type="spellStart"/>
      <w:r w:rsidR="00A73DDC">
        <w:t>présent</w:t>
      </w:r>
      <w:r w:rsidR="00804ADF">
        <w:t>·e</w:t>
      </w:r>
      <w:proofErr w:type="spellEnd"/>
      <w:r w:rsidR="00A73DDC">
        <w:t xml:space="preserve"> dans l’établissement sans </w:t>
      </w:r>
      <w:r w:rsidR="00804ADF">
        <w:t>danger</w:t>
      </w:r>
      <w:r w:rsidR="00A73DDC">
        <w:t xml:space="preserve"> pour </w:t>
      </w:r>
      <w:r w:rsidR="00804ADF">
        <w:t>ma</w:t>
      </w:r>
      <w:r w:rsidR="00A73DDC">
        <w:t xml:space="preserve"> santé.</w:t>
      </w:r>
    </w:p>
    <w:p w14:paraId="1860290B" w14:textId="115C82F8" w:rsidR="00D90E46" w:rsidRDefault="00D90E46" w:rsidP="00A73DDC">
      <w:pPr>
        <w:jc w:val="both"/>
      </w:pPr>
      <w:r>
        <w:t xml:space="preserve">Cela </w:t>
      </w:r>
      <w:r w:rsidR="005A3C74">
        <w:t>m’</w:t>
      </w:r>
      <w:r>
        <w:t>amène à déposer ce</w:t>
      </w:r>
      <w:r w:rsidR="00804ADF">
        <w:t xml:space="preserve">tte alerte </w:t>
      </w:r>
      <w:r>
        <w:t xml:space="preserve">afin que tout soit mis en œuvre pour </w:t>
      </w:r>
      <w:r w:rsidR="00804ADF">
        <w:t xml:space="preserve">me </w:t>
      </w:r>
      <w:r>
        <w:t xml:space="preserve">permettre </w:t>
      </w:r>
      <w:r w:rsidR="00804ADF">
        <w:t>de</w:t>
      </w:r>
      <w:r>
        <w:t xml:space="preserve"> travailler </w:t>
      </w:r>
      <w:r w:rsidR="00804ADF">
        <w:t>dans des conditions</w:t>
      </w:r>
      <w:r>
        <w:t xml:space="preserve"> garantissant </w:t>
      </w:r>
      <w:r w:rsidR="00804ADF">
        <w:t>ma</w:t>
      </w:r>
      <w:r>
        <w:t xml:space="preserve"> santé et </w:t>
      </w:r>
      <w:r w:rsidR="00804ADF">
        <w:t>mon</w:t>
      </w:r>
      <w:r>
        <w:t xml:space="preserve"> intégrité physique.</w:t>
      </w:r>
    </w:p>
    <w:p w14:paraId="0A1B5650" w14:textId="20B9170B" w:rsidR="00D90E46" w:rsidRDefault="00D90E46" w:rsidP="00A73DDC">
      <w:pPr>
        <w:jc w:val="both"/>
      </w:pPr>
      <w:r>
        <w:t xml:space="preserve">En tout état de cause, conformément </w:t>
      </w:r>
      <w:r w:rsidR="00804ADF">
        <w:t>à l’a</w:t>
      </w:r>
      <w:r w:rsidR="00804ADF" w:rsidRPr="005A3C74">
        <w:t>rticle 5-6 du décret n°82-453 du 28 mai 1982</w:t>
      </w:r>
      <w:r>
        <w:t xml:space="preserve">, le dépôt de ce droit d’alerte </w:t>
      </w:r>
      <w:r w:rsidR="00804ADF">
        <w:t xml:space="preserve">me </w:t>
      </w:r>
      <w:r>
        <w:t xml:space="preserve">permet d’exercer </w:t>
      </w:r>
      <w:r w:rsidR="00804ADF">
        <w:t>mon</w:t>
      </w:r>
      <w:r>
        <w:t xml:space="preserve"> droit de retrait.</w:t>
      </w:r>
    </w:p>
    <w:p w14:paraId="3C134238" w14:textId="31DCE275" w:rsidR="00D90E46" w:rsidRDefault="00804ADF" w:rsidP="00A73DDC">
      <w:pPr>
        <w:jc w:val="both"/>
      </w:pPr>
      <w:r>
        <w:t>Je vous remercie</w:t>
      </w:r>
      <w:r w:rsidR="00D90E46">
        <w:t xml:space="preserve">, </w:t>
      </w:r>
      <w:r w:rsidR="00D90E46" w:rsidRPr="00804ADF">
        <w:rPr>
          <w:highlight w:val="yellow"/>
        </w:rPr>
        <w:t>Madame l’Inspectrice</w:t>
      </w:r>
      <w:r w:rsidRPr="00804ADF">
        <w:rPr>
          <w:highlight w:val="yellow"/>
        </w:rPr>
        <w:t xml:space="preserve"> / Monsieur l’Inspecteur</w:t>
      </w:r>
      <w:r w:rsidR="00D90E46">
        <w:t>, de l’attention que vous porterez à cette alerte.</w:t>
      </w:r>
    </w:p>
    <w:p w14:paraId="6FFB0852" w14:textId="77777777" w:rsidR="00D90E46" w:rsidRDefault="00D90E46" w:rsidP="00D90E46"/>
    <w:p w14:paraId="49E0332A" w14:textId="0DED4843" w:rsidR="00D90E46" w:rsidRPr="00A73DDC" w:rsidRDefault="00D90E46" w:rsidP="00D90E46">
      <w:pPr>
        <w:rPr>
          <w:i/>
          <w:iCs/>
        </w:rPr>
      </w:pPr>
      <w:proofErr w:type="gramStart"/>
      <w:r w:rsidRPr="00A73DDC">
        <w:rPr>
          <w:i/>
          <w:iCs/>
        </w:rPr>
        <w:t>à</w:t>
      </w:r>
      <w:proofErr w:type="gramEnd"/>
      <w:r w:rsidRPr="00A73DDC">
        <w:rPr>
          <w:i/>
          <w:iCs/>
        </w:rPr>
        <w:t xml:space="preserve"> </w:t>
      </w:r>
      <w:r w:rsidR="00804ADF" w:rsidRPr="00804ADF">
        <w:rPr>
          <w:i/>
          <w:iCs/>
          <w:highlight w:val="yellow"/>
        </w:rPr>
        <w:t>commune</w:t>
      </w:r>
      <w:r w:rsidRPr="00A73DDC">
        <w:rPr>
          <w:i/>
          <w:iCs/>
        </w:rPr>
        <w:t xml:space="preserve">, le </w:t>
      </w:r>
      <w:r w:rsidR="00804ADF" w:rsidRPr="00804ADF">
        <w:rPr>
          <w:i/>
          <w:iCs/>
          <w:highlight w:val="yellow"/>
        </w:rPr>
        <w:t>date</w:t>
      </w:r>
    </w:p>
    <w:p w14:paraId="6BFFBBBF" w14:textId="4BCEC571" w:rsidR="00A73DDC" w:rsidRPr="00804ADF" w:rsidRDefault="00804ADF" w:rsidP="00D90E46">
      <w:pPr>
        <w:rPr>
          <w:i/>
          <w:iCs/>
          <w:highlight w:val="yellow"/>
        </w:rPr>
      </w:pPr>
      <w:r w:rsidRPr="00804ADF">
        <w:rPr>
          <w:i/>
          <w:iCs/>
          <w:highlight w:val="yellow"/>
        </w:rPr>
        <w:t>Prénom Nom</w:t>
      </w:r>
    </w:p>
    <w:p w14:paraId="079A1B97" w14:textId="71C986D1" w:rsidR="00804ADF" w:rsidRDefault="00804ADF" w:rsidP="00D90E46">
      <w:pPr>
        <w:rPr>
          <w:i/>
          <w:iCs/>
        </w:rPr>
      </w:pPr>
      <w:r w:rsidRPr="00804ADF">
        <w:rPr>
          <w:i/>
          <w:iCs/>
          <w:highlight w:val="yellow"/>
        </w:rPr>
        <w:t>Signature</w:t>
      </w:r>
    </w:p>
    <w:p w14:paraId="7941CE5A" w14:textId="77777777" w:rsidR="00804ADF" w:rsidRDefault="00804ADF" w:rsidP="00D90E46">
      <w:pPr>
        <w:rPr>
          <w:i/>
          <w:iCs/>
        </w:rPr>
      </w:pPr>
    </w:p>
    <w:p w14:paraId="1EAE57A7" w14:textId="26CAC77D" w:rsidR="00804ADF" w:rsidRDefault="00804ADF" w:rsidP="00D90E46">
      <w:pPr>
        <w:rPr>
          <w:i/>
          <w:iCs/>
        </w:rPr>
      </w:pPr>
      <w:r>
        <w:rPr>
          <w:i/>
          <w:iCs/>
        </w:rPr>
        <w:t>PJ : fiche de signalement d’un danger grave et imminent</w:t>
      </w:r>
    </w:p>
    <w:p w14:paraId="5D6479D2" w14:textId="59416F9F" w:rsidR="00804ADF" w:rsidRPr="00A73DDC" w:rsidRDefault="00804ADF" w:rsidP="00D90E46">
      <w:pPr>
        <w:rPr>
          <w:i/>
          <w:iCs/>
        </w:rPr>
      </w:pPr>
      <w:proofErr w:type="gramStart"/>
      <w:r>
        <w:rPr>
          <w:i/>
          <w:iCs/>
        </w:rPr>
        <w:t>copie</w:t>
      </w:r>
      <w:proofErr w:type="gramEnd"/>
      <w:r>
        <w:rPr>
          <w:i/>
          <w:iCs/>
        </w:rPr>
        <w:t xml:space="preserve"> au SNUDI-FO 44 (snudi44fo@gmail.com)</w:t>
      </w:r>
    </w:p>
    <w:sectPr w:rsidR="00804ADF" w:rsidRPr="00A7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46"/>
    <w:rsid w:val="000E35CC"/>
    <w:rsid w:val="002B230B"/>
    <w:rsid w:val="005A3C74"/>
    <w:rsid w:val="007C4E40"/>
    <w:rsid w:val="00804ADF"/>
    <w:rsid w:val="00930E07"/>
    <w:rsid w:val="00A52DF9"/>
    <w:rsid w:val="00A73DDC"/>
    <w:rsid w:val="00A7439D"/>
    <w:rsid w:val="00C11C8E"/>
    <w:rsid w:val="00D04C1E"/>
    <w:rsid w:val="00D90E46"/>
    <w:rsid w:val="00F767C0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7819"/>
  <w15:chartTrackingRefBased/>
  <w15:docId w15:val="{2B3CA971-F52D-4F22-A21A-6652462E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0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0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0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0E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0E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0E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0E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0E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0E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0E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0E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0E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0E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0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Gasser</dc:creator>
  <cp:keywords/>
  <dc:description/>
  <cp:lastModifiedBy>Loris Gasser</cp:lastModifiedBy>
  <cp:revision>5</cp:revision>
  <dcterms:created xsi:type="dcterms:W3CDTF">2026-06-25T10:38:00Z</dcterms:created>
  <dcterms:modified xsi:type="dcterms:W3CDTF">2026-06-26T09:06:00Z</dcterms:modified>
</cp:coreProperties>
</file>